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89" w:rsidRPr="00086A89" w:rsidRDefault="00086A89" w:rsidP="00086A89">
      <w:pPr>
        <w:shd w:val="clear" w:color="auto" w:fill="FFFFFF"/>
        <w:spacing w:before="71" w:after="71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8C6239"/>
          <w:kern w:val="36"/>
          <w:sz w:val="17"/>
          <w:szCs w:val="17"/>
          <w:lang w:eastAsia="ru-RU"/>
        </w:rPr>
      </w:pPr>
      <w:r w:rsidRPr="00086A89">
        <w:rPr>
          <w:rFonts w:ascii="Georgia" w:eastAsia="Times New Roman" w:hAnsi="Georgia" w:cs="Times New Roman"/>
          <w:b/>
          <w:bCs/>
          <w:i/>
          <w:iCs/>
          <w:color w:val="8C6239"/>
          <w:kern w:val="36"/>
          <w:sz w:val="17"/>
          <w:szCs w:val="17"/>
          <w:lang w:eastAsia="ru-RU"/>
        </w:rPr>
        <w:t>Получение вычета в ИФНС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Как получить справку для вычета в ООО "М</w:t>
      </w:r>
      <w:proofErr w:type="gramStart"/>
      <w:r w:rsidRPr="00086A8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Ц"</w:t>
      </w:r>
      <w:proofErr w:type="gramEnd"/>
      <w:r w:rsidRPr="00086A8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Здоровье":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lang w:eastAsia="ru-RU"/>
        </w:rPr>
        <w:t>            Нужно обратиться в регистратуру медицинского центра лично или написать на электронную почту.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lang w:eastAsia="ru-RU"/>
        </w:rPr>
        <w:t xml:space="preserve">Заполнить заявление с необходимыми данными и приложить документы. </w:t>
      </w:r>
      <w:proofErr w:type="gramStart"/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lang w:eastAsia="ru-RU"/>
        </w:rPr>
        <w:t>(Приложение №1:</w:t>
      </w:r>
      <w:proofErr w:type="gramEnd"/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gramStart"/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lang w:eastAsia="ru-RU"/>
        </w:rPr>
        <w:t>Форма заявления).</w:t>
      </w:r>
      <w:proofErr w:type="gramEnd"/>
    </w:p>
    <w:p w:rsidR="00086A89" w:rsidRPr="00086A89" w:rsidRDefault="00086A89" w:rsidP="00086A89">
      <w:pPr>
        <w:shd w:val="clear" w:color="auto" w:fill="FFFFFF"/>
        <w:spacing w:after="0" w:line="128" w:lineRule="atLeast"/>
        <w:ind w:firstLine="708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lang w:eastAsia="ru-RU"/>
        </w:rPr>
        <w:t> В заявлении указать печатными буквами ФИО, ИНН, и номер телефона, </w:t>
      </w:r>
      <w:r w:rsidRPr="00086A89">
        <w:rPr>
          <w:rFonts w:ascii="Georgia" w:eastAsia="Times New Roman" w:hAnsi="Georgia" w:cs="Helvetica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приложить копии чеков</w:t>
      </w:r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lang w:eastAsia="ru-RU"/>
        </w:rPr>
        <w:t> за лечение и, если есть, договор. При изменении фамилии, просьба указывать ту, которая была на момент лечения. </w:t>
      </w:r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Если платили за члена семьи, при оформлении заявления укажите ФИО пациента и ФИО получателя справки. </w:t>
      </w:r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lang w:eastAsia="ru-RU"/>
        </w:rPr>
        <w:t>Готовые справки можно получить лично спустя 30 календарных дней.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lang w:eastAsia="ru-RU"/>
        </w:rPr>
        <w:t>  При получении документа обязательно проверьте все данные.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shd w:val="clear" w:color="auto" w:fill="FFFF00"/>
          <w:lang w:eastAsia="ru-RU"/>
        </w:rPr>
        <w:t>Электронная почта</w:t>
      </w:r>
      <w:r w:rsidRPr="00086A89">
        <w:rPr>
          <w:rFonts w:ascii="Georgia" w:eastAsia="Times New Roman" w:hAnsi="Georgia" w:cs="Helvetica"/>
          <w:color w:val="000000"/>
          <w:sz w:val="25"/>
          <w:szCs w:val="25"/>
          <w:bdr w:val="none" w:sz="0" w:space="0" w:color="auto" w:frame="1"/>
          <w:lang w:eastAsia="ru-RU"/>
        </w:rPr>
        <w:t>:  </w:t>
      </w:r>
      <w:r w:rsidRPr="00086A89">
        <w:rPr>
          <w:rFonts w:ascii="inherit" w:eastAsia="Times New Roman" w:hAnsi="inherit" w:cs="Helvetica"/>
          <w:color w:val="000000"/>
          <w:sz w:val="25"/>
          <w:szCs w:val="25"/>
          <w:bdr w:val="none" w:sz="0" w:space="0" w:color="auto" w:frame="1"/>
          <w:lang w:eastAsia="ru-RU"/>
        </w:rPr>
        <w:t>2446183</w:t>
      </w:r>
      <w:proofErr w:type="spellStart"/>
      <w:r w:rsidRPr="00086A89">
        <w:rPr>
          <w:rFonts w:ascii="inherit" w:eastAsia="Times New Roman" w:hAnsi="inherit" w:cs="Helvetica"/>
          <w:color w:val="000000"/>
          <w:sz w:val="25"/>
          <w:szCs w:val="25"/>
          <w:bdr w:val="none" w:sz="0" w:space="0" w:color="auto" w:frame="1"/>
          <w:lang w:val="en-US" w:eastAsia="ru-RU"/>
        </w:rPr>
        <w:t>ndfl</w:t>
      </w:r>
      <w:proofErr w:type="spellEnd"/>
      <w:r w:rsidRPr="00086A89">
        <w:rPr>
          <w:rFonts w:ascii="inherit" w:eastAsia="Times New Roman" w:hAnsi="inherit" w:cs="Helvetica"/>
          <w:color w:val="000000"/>
          <w:sz w:val="25"/>
          <w:szCs w:val="25"/>
          <w:bdr w:val="none" w:sz="0" w:space="0" w:color="auto" w:frame="1"/>
          <w:lang w:eastAsia="ru-RU"/>
        </w:rPr>
        <w:t>@</w:t>
      </w:r>
      <w:proofErr w:type="spellStart"/>
      <w:r w:rsidRPr="00086A89">
        <w:rPr>
          <w:rFonts w:ascii="inherit" w:eastAsia="Times New Roman" w:hAnsi="inherit" w:cs="Helvetica"/>
          <w:color w:val="000000"/>
          <w:sz w:val="25"/>
          <w:szCs w:val="25"/>
          <w:bdr w:val="none" w:sz="0" w:space="0" w:color="auto" w:frame="1"/>
          <w:lang w:val="en-US" w:eastAsia="ru-RU"/>
        </w:rPr>
        <w:t>gmail</w:t>
      </w:r>
      <w:proofErr w:type="spellEnd"/>
      <w:r w:rsidRPr="00086A89">
        <w:rPr>
          <w:rFonts w:ascii="inherit" w:eastAsia="Times New Roman" w:hAnsi="inherit" w:cs="Helvetica"/>
          <w:color w:val="000000"/>
          <w:sz w:val="25"/>
          <w:szCs w:val="25"/>
          <w:bdr w:val="none" w:sz="0" w:space="0" w:color="auto" w:frame="1"/>
          <w:lang w:eastAsia="ru-RU"/>
        </w:rPr>
        <w:t>.</w:t>
      </w:r>
      <w:r w:rsidRPr="00086A89">
        <w:rPr>
          <w:rFonts w:ascii="inherit" w:eastAsia="Times New Roman" w:hAnsi="inherit" w:cs="Helvetica"/>
          <w:color w:val="000000"/>
          <w:sz w:val="25"/>
          <w:szCs w:val="25"/>
          <w:bdr w:val="none" w:sz="0" w:space="0" w:color="auto" w:frame="1"/>
          <w:lang w:val="en-US" w:eastAsia="ru-RU"/>
        </w:rPr>
        <w:t>com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shd w:val="clear" w:color="auto" w:fill="FFFF00"/>
          <w:lang w:eastAsia="ru-RU"/>
        </w:rPr>
        <w:t>Телефон для справок </w:t>
      </w:r>
      <w:r w:rsidRPr="00086A89">
        <w:rPr>
          <w:rFonts w:ascii="inherit" w:eastAsia="Times New Roman" w:hAnsi="inherit" w:cs="Times New Roman"/>
          <w:color w:val="000000"/>
          <w:sz w:val="25"/>
          <w:szCs w:val="25"/>
          <w:bdr w:val="none" w:sz="0" w:space="0" w:color="auto" w:frame="1"/>
          <w:shd w:val="clear" w:color="auto" w:fill="FFFF00"/>
          <w:lang w:eastAsia="ru-RU"/>
        </w:rPr>
        <w:t>8 423 244 61 82 (добавочный - 4)</w:t>
      </w:r>
    </w:p>
    <w:p w:rsidR="00086A89" w:rsidRPr="00086A89" w:rsidRDefault="00086A89" w:rsidP="00086A8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Для получения вычета в ИФНС нужно</w:t>
      </w:r>
      <w:proofErr w:type="gramStart"/>
      <w:r w:rsidRPr="00086A8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1.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Для вычета за лечение достаточно справки об оплате мед</w:t>
      </w:r>
      <w:proofErr w:type="gramStart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.</w:t>
      </w:r>
      <w:proofErr w:type="gramEnd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gramStart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у</w:t>
      </w:r>
      <w:proofErr w:type="gramEnd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слуг выданной по форме медицинского учреждения.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2.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 налоговом кодексе нет требований о представлении договоров и лицензий. Данные о лицензии налоговая может проверить сама по названию клиники: вся это информация имеется в реестрах. Чеки на мед</w:t>
      </w:r>
      <w:proofErr w:type="gramStart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слуги налоговой не нужны, потому что </w:t>
      </w:r>
      <w:r w:rsidRPr="00086A89">
        <w:rPr>
          <w:rFonts w:ascii="inherit" w:eastAsia="Times New Roman" w:hAnsi="inherit" w:cs="Times New Roman"/>
          <w:color w:val="000000"/>
          <w:sz w:val="10"/>
          <w:szCs w:val="10"/>
          <w:bdr w:val="none" w:sz="0" w:space="0" w:color="auto" w:frame="1"/>
          <w:lang w:eastAsia="ru-RU"/>
        </w:rPr>
        <w:t>без справки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они не подойдут для вычета.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3.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Если налоговая инспекция отказала по причине отсутствия договора или лицензии, это незаконно — обжалуйте.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4.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Каждая клиника выдает свою справку. Получает тот, кто платил.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5.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Справки можно получать или несколько раз в год после каждой оплаты, либо один раз в год.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6.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Для вычета за лекарства нужен рецепт и чеки из аптеки.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 В этом случае справка об оплате </w:t>
      </w:r>
      <w:proofErr w:type="spellStart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медуслуг</w:t>
      </w:r>
      <w:proofErr w:type="spellEnd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 xml:space="preserve"> не выдается. В чеке должно быть указано, какой именно препарат отпущен, а в рецепте — кому он назначен. Без чека с названием оформить вычет за лекарства не получится.</w:t>
      </w:r>
    </w:p>
    <w:p w:rsidR="00086A89" w:rsidRPr="00086A89" w:rsidRDefault="00086A89" w:rsidP="00086A89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Кто может получить вычет за лечение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u w:val="single"/>
          <w:bdr w:val="none" w:sz="0" w:space="0" w:color="auto" w:frame="1"/>
          <w:lang w:eastAsia="ru-RU"/>
        </w:rPr>
        <w:t>Применить вычет и вернуть НДФЛ можно при совпадении таких условий: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1.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Вы платите НДФЛ по ставке 13%.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2.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Вы налоговый резидент РФ.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3.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Вы своими деньгами оплатили лечение для себя, супруга, детей до 18 лет или родителей.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4.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Мед</w:t>
      </w:r>
      <w:proofErr w:type="gramStart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.</w:t>
      </w:r>
      <w:proofErr w:type="gramEnd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 xml:space="preserve"> </w:t>
      </w:r>
      <w:proofErr w:type="gramStart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о</w:t>
      </w:r>
      <w:proofErr w:type="gramEnd"/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рганизация имеет лицензию.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5.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Медицинские услуги входят </w:t>
      </w:r>
      <w:hyperlink r:id="rId4" w:tgtFrame="_blank" w:history="1">
        <w:r w:rsidRPr="00086A89">
          <w:rPr>
            <w:rFonts w:ascii="Georgia" w:eastAsia="Times New Roman" w:hAnsi="Georgia" w:cs="Times New Roman"/>
            <w:color w:val="000000"/>
            <w:sz w:val="25"/>
            <w:lang w:eastAsia="ru-RU"/>
          </w:rPr>
          <w:t>в утвержденные перечни.</w:t>
        </w:r>
      </w:hyperlink>
    </w:p>
    <w:p w:rsidR="00086A89" w:rsidRPr="00086A89" w:rsidRDefault="00086A89" w:rsidP="00086A89">
      <w:pPr>
        <w:shd w:val="clear" w:color="auto" w:fill="FFFFFF"/>
        <w:spacing w:after="0" w:line="128" w:lineRule="atLeast"/>
        <w:ind w:hanging="360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6.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86A89">
        <w:rPr>
          <w:rFonts w:ascii="Georgia" w:eastAsia="Times New Roman" w:hAnsi="Georgia" w:cs="Times New Roman"/>
          <w:color w:val="000000"/>
          <w:sz w:val="25"/>
          <w:szCs w:val="25"/>
          <w:bdr w:val="none" w:sz="0" w:space="0" w:color="auto" w:frame="1"/>
          <w:lang w:eastAsia="ru-RU"/>
        </w:rPr>
        <w:t>Лекарства назначил врач.</w:t>
      </w:r>
    </w:p>
    <w:p w:rsidR="00086A89" w:rsidRPr="00086A89" w:rsidRDefault="00086A89" w:rsidP="00086A89">
      <w:pPr>
        <w:shd w:val="clear" w:color="auto" w:fill="FFFFFF"/>
        <w:spacing w:after="143" w:line="128" w:lineRule="atLeast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143" w:line="128" w:lineRule="atLeast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  <w:t> </w:t>
      </w:r>
    </w:p>
    <w:p w:rsidR="00054FA2" w:rsidRDefault="00054FA2" w:rsidP="00086A89">
      <w:pPr>
        <w:shd w:val="clear" w:color="auto" w:fill="FFFFFF"/>
        <w:spacing w:after="143" w:line="128" w:lineRule="atLeast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</w:p>
    <w:p w:rsidR="00054FA2" w:rsidRDefault="00054FA2" w:rsidP="00086A89">
      <w:pPr>
        <w:shd w:val="clear" w:color="auto" w:fill="FFFFFF"/>
        <w:spacing w:after="143" w:line="128" w:lineRule="atLeast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</w:p>
    <w:p w:rsidR="00054FA2" w:rsidRDefault="00054FA2" w:rsidP="00086A89">
      <w:pPr>
        <w:shd w:val="clear" w:color="auto" w:fill="FFFFFF"/>
        <w:spacing w:after="143" w:line="128" w:lineRule="atLeast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</w:p>
    <w:p w:rsidR="00054FA2" w:rsidRDefault="00054FA2" w:rsidP="00086A89">
      <w:pPr>
        <w:shd w:val="clear" w:color="auto" w:fill="FFFFFF"/>
        <w:spacing w:after="143" w:line="128" w:lineRule="atLeast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</w:p>
    <w:p w:rsidR="00054FA2" w:rsidRDefault="00054FA2" w:rsidP="00086A89">
      <w:pPr>
        <w:shd w:val="clear" w:color="auto" w:fill="FFFFFF"/>
        <w:spacing w:after="143" w:line="128" w:lineRule="atLeast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</w:p>
    <w:p w:rsidR="00054FA2" w:rsidRDefault="00054FA2" w:rsidP="00086A89">
      <w:pPr>
        <w:shd w:val="clear" w:color="auto" w:fill="FFFFFF"/>
        <w:spacing w:after="143" w:line="128" w:lineRule="atLeast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</w:p>
    <w:p w:rsidR="00086A89" w:rsidRPr="00086A89" w:rsidRDefault="00086A89" w:rsidP="00B573BA">
      <w:pPr>
        <w:pStyle w:val="a3"/>
      </w:pPr>
      <w:r w:rsidRPr="00086A89">
        <w:t> </w:t>
      </w:r>
    </w:p>
    <w:p w:rsidR="00086A89" w:rsidRPr="00086A89" w:rsidRDefault="00086A89" w:rsidP="00086A89">
      <w:pPr>
        <w:shd w:val="clear" w:color="auto" w:fill="FFFFFF"/>
        <w:spacing w:after="143" w:line="128" w:lineRule="atLeast"/>
        <w:textAlignment w:val="baseline"/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</w:pPr>
      <w:r w:rsidRPr="00086A89">
        <w:rPr>
          <w:rFonts w:ascii="inherit" w:eastAsia="Times New Roman" w:hAnsi="inherit" w:cs="Times New Roman"/>
          <w:color w:val="000000"/>
          <w:sz w:val="10"/>
          <w:szCs w:val="10"/>
          <w:lang w:eastAsia="ru-RU"/>
        </w:rPr>
        <w:lastRenderedPageBreak/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right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Приложение№1                                                                                       ______________________________________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right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_______________________________________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right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_______________________________________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right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</w:t>
      </w:r>
      <w:proofErr w:type="gramStart"/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(ФИО указывать полностью     с кем был заключен договор на   </w:t>
      </w:r>
      <w:proofErr w:type="gramEnd"/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оказание мед</w:t>
      </w:r>
      <w:proofErr w:type="gramStart"/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.</w:t>
      </w:r>
      <w:proofErr w:type="gramEnd"/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у</w:t>
      </w:r>
      <w:proofErr w:type="gramEnd"/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слуг, налогоплательщик) 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________________________________________________</w:t>
      </w:r>
    </w:p>
    <w:p w:rsidR="00086A89" w:rsidRPr="00086A89" w:rsidRDefault="00086A89" w:rsidP="00086A8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(ИНН налогоплательщика)</w:t>
      </w:r>
    </w:p>
    <w:p w:rsidR="00086A89" w:rsidRPr="00086A89" w:rsidRDefault="00086A89" w:rsidP="00086A8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_________________________________________________</w:t>
      </w:r>
    </w:p>
    <w:p w:rsidR="00086A89" w:rsidRPr="00086A89" w:rsidRDefault="00086A89" w:rsidP="00086A8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Контактный телефон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Заявление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Прошу выдать справку об оплате медицинских услуг, оказанных пациенту _____________________________________________________________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(указать ФИО пациента, получившего </w:t>
      </w:r>
      <w:proofErr w:type="spellStart"/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мед</w:t>
      </w:r>
      <w:proofErr w:type="gramStart"/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.у</w:t>
      </w:r>
      <w:proofErr w:type="gramEnd"/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слугу</w:t>
      </w:r>
      <w:proofErr w:type="spellEnd"/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)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Приложение: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left="1080" w:hanging="360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Договор на оказание мед</w:t>
      </w:r>
      <w:proofErr w:type="gramStart"/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слуг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ind w:left="1080" w:hanging="360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086A8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Чеки об оплате       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86A89" w:rsidRPr="00086A89" w:rsidRDefault="00086A89" w:rsidP="00086A89">
      <w:pPr>
        <w:shd w:val="clear" w:color="auto" w:fill="FFFFFF"/>
        <w:spacing w:after="0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____________________       _____________________________________               ___________________________________</w:t>
      </w:r>
    </w:p>
    <w:p w:rsidR="00086A89" w:rsidRPr="00086A89" w:rsidRDefault="00086A89" w:rsidP="00086A89">
      <w:pPr>
        <w:shd w:val="clear" w:color="auto" w:fill="FFFFFF"/>
        <w:spacing w:after="178" w:line="128" w:lineRule="atLeast"/>
        <w:jc w:val="both"/>
        <w:textAlignment w:val="baseline"/>
        <w:rPr>
          <w:rFonts w:ascii="inherit" w:eastAsia="Times New Roman" w:hAnsi="inherit" w:cs="Helvetica"/>
          <w:color w:val="000000"/>
          <w:sz w:val="10"/>
          <w:szCs w:val="10"/>
          <w:lang w:eastAsia="ru-RU"/>
        </w:rPr>
      </w:pPr>
      <w:r w:rsidRPr="00086A8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(дата)                                           подпись                                                                           </w:t>
      </w:r>
      <w:r w:rsidRPr="00086A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расшифровка</w:t>
      </w:r>
    </w:p>
    <w:p w:rsidR="002358A5" w:rsidRDefault="00B573BA"/>
    <w:sectPr w:rsidR="002358A5" w:rsidSect="00FD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6A89"/>
    <w:rsid w:val="00054FA2"/>
    <w:rsid w:val="00086A89"/>
    <w:rsid w:val="00254384"/>
    <w:rsid w:val="006B5628"/>
    <w:rsid w:val="007A70E8"/>
    <w:rsid w:val="00954B20"/>
    <w:rsid w:val="00B573BA"/>
    <w:rsid w:val="00D8690C"/>
    <w:rsid w:val="00FD2B85"/>
    <w:rsid w:val="00FE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85"/>
  </w:style>
  <w:style w:type="paragraph" w:styleId="1">
    <w:name w:val="heading 1"/>
    <w:basedOn w:val="a"/>
    <w:link w:val="10"/>
    <w:uiPriority w:val="9"/>
    <w:qFormat/>
    <w:rsid w:val="00086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08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8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A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98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97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2024-02-12T01:48:00Z</dcterms:created>
  <dcterms:modified xsi:type="dcterms:W3CDTF">2024-02-12T01:56:00Z</dcterms:modified>
</cp:coreProperties>
</file>